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5C361" w14:textId="7859C4A3" w:rsidR="00FF2633" w:rsidRDefault="00FF2633" w:rsidP="00E4182C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                                     к решению Совета муниципального образования </w:t>
      </w:r>
    </w:p>
    <w:p w14:paraId="52855474" w14:textId="2CDFC2B8" w:rsidR="00FF2633" w:rsidRPr="00FF2633" w:rsidRDefault="00FF2633" w:rsidP="00E4182C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                               от </w:t>
      </w:r>
      <w:r w:rsidR="00E4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мая </w:t>
      </w:r>
      <w:r w:rsidRPr="00FF263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7762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4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FF2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E4182C"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</w:p>
    <w:p w14:paraId="6005B56A" w14:textId="77777777" w:rsidR="00FF2633" w:rsidRDefault="00FF2633" w:rsidP="00FF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0D8417" w14:textId="77777777" w:rsidR="00FF2633" w:rsidRDefault="00FF2633" w:rsidP="00FF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1455D" w14:textId="77777777" w:rsidR="00FF2633" w:rsidRDefault="00FF2633" w:rsidP="00FF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1EE6E9" w14:textId="77777777" w:rsidR="00401999" w:rsidRPr="00401999" w:rsidRDefault="00401999" w:rsidP="00FF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999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338D6897" w14:textId="77777777" w:rsidR="00401999" w:rsidRDefault="00FF2633" w:rsidP="00FF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999">
        <w:rPr>
          <w:rFonts w:ascii="Times New Roman" w:hAnsi="Times New Roman" w:cs="Times New Roman"/>
          <w:b/>
          <w:sz w:val="28"/>
          <w:szCs w:val="28"/>
        </w:rPr>
        <w:t>о рассмотрении постановления Законодательного</w:t>
      </w:r>
      <w:r w:rsidR="004019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999">
        <w:rPr>
          <w:rFonts w:ascii="Times New Roman" w:hAnsi="Times New Roman" w:cs="Times New Roman"/>
          <w:b/>
          <w:sz w:val="28"/>
          <w:szCs w:val="28"/>
        </w:rPr>
        <w:t xml:space="preserve">Собрания Краснодарского края от 31 марта 2021 года № 2186-П </w:t>
      </w:r>
    </w:p>
    <w:p w14:paraId="52F22A91" w14:textId="77777777" w:rsidR="00401999" w:rsidRDefault="00FF2633" w:rsidP="00FF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999">
        <w:rPr>
          <w:rFonts w:ascii="Times New Roman" w:hAnsi="Times New Roman" w:cs="Times New Roman"/>
          <w:b/>
          <w:sz w:val="28"/>
          <w:szCs w:val="28"/>
        </w:rPr>
        <w:t xml:space="preserve">«О выполнении государственных программ Краснодарского края </w:t>
      </w:r>
    </w:p>
    <w:p w14:paraId="2F57E1FB" w14:textId="77777777" w:rsidR="00401999" w:rsidRDefault="00FF2633" w:rsidP="00FF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999">
        <w:rPr>
          <w:rFonts w:ascii="Times New Roman" w:hAnsi="Times New Roman" w:cs="Times New Roman"/>
          <w:b/>
          <w:sz w:val="28"/>
          <w:szCs w:val="28"/>
        </w:rPr>
        <w:t>в 2020 году»</w:t>
      </w:r>
      <w:r w:rsidR="007D7C0C" w:rsidRPr="00401999">
        <w:rPr>
          <w:rFonts w:ascii="Times New Roman" w:hAnsi="Times New Roman" w:cs="Times New Roman"/>
          <w:b/>
          <w:sz w:val="28"/>
          <w:szCs w:val="28"/>
        </w:rPr>
        <w:t xml:space="preserve"> и об участии Белореченского района в реализации государственных программ Краснодарского края </w:t>
      </w:r>
    </w:p>
    <w:p w14:paraId="598523D6" w14:textId="77777777" w:rsidR="0077106C" w:rsidRPr="00401999" w:rsidRDefault="007D7C0C" w:rsidP="00FF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b/>
          <w:sz w:val="28"/>
          <w:szCs w:val="28"/>
        </w:rPr>
        <w:t>за 2020 год и 1 квартал 2021 года</w:t>
      </w:r>
      <w:r w:rsidRPr="004019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BCB7C9" w14:textId="77777777" w:rsidR="0077106C" w:rsidRPr="00401999" w:rsidRDefault="0077106C" w:rsidP="007710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E37B33" w14:textId="77777777" w:rsidR="001F65F2" w:rsidRPr="00401999" w:rsidRDefault="0077106C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В </w:t>
      </w:r>
      <w:r w:rsidR="001F65F2" w:rsidRPr="00401999">
        <w:rPr>
          <w:rFonts w:ascii="Times New Roman" w:hAnsi="Times New Roman" w:cs="Times New Roman"/>
          <w:sz w:val="28"/>
          <w:szCs w:val="28"/>
        </w:rPr>
        <w:t>2020 году на территории Краснодарского края действовали 26 государственных программ, на реализацию которых было предусмотрено более 303 млрд. рублей средств краевого и федерального бюджетов.</w:t>
      </w:r>
    </w:p>
    <w:p w14:paraId="06FA43EC" w14:textId="77777777" w:rsidR="001F65F2" w:rsidRPr="00401999" w:rsidRDefault="001F65F2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Белореченский район в 2020 году велась реализация 14 государственных программ Краснодарского края на общую сумму 1</w:t>
      </w:r>
      <w:r w:rsidR="00F536EC" w:rsidRPr="00401999">
        <w:rPr>
          <w:rFonts w:ascii="Times New Roman" w:hAnsi="Times New Roman" w:cs="Times New Roman"/>
          <w:sz w:val="28"/>
          <w:szCs w:val="28"/>
        </w:rPr>
        <w:t> 848,795</w:t>
      </w:r>
      <w:r w:rsidRPr="00401999">
        <w:rPr>
          <w:rFonts w:ascii="Times New Roman" w:hAnsi="Times New Roman" w:cs="Times New Roman"/>
          <w:sz w:val="28"/>
          <w:szCs w:val="28"/>
        </w:rPr>
        <w:t xml:space="preserve"> млн. рублей (в том числе 356,6 млн. рублей на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обязательств), из них: </w:t>
      </w:r>
    </w:p>
    <w:p w14:paraId="4A0C79E5" w14:textId="77777777" w:rsidR="001F65F2" w:rsidRPr="00401999" w:rsidRDefault="001F65F2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средства федерального бюджета 164,368 млн. рублей, в том числе 142,936 млн. рублей на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обязательств;</w:t>
      </w:r>
    </w:p>
    <w:p w14:paraId="5BAD12C4" w14:textId="77777777" w:rsidR="001F65F2" w:rsidRPr="00401999" w:rsidRDefault="001F65F2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средства краевого бюджета 1 6</w:t>
      </w:r>
      <w:r w:rsidR="00F536EC" w:rsidRPr="00401999">
        <w:rPr>
          <w:rFonts w:ascii="Times New Roman" w:hAnsi="Times New Roman" w:cs="Times New Roman"/>
          <w:sz w:val="28"/>
          <w:szCs w:val="28"/>
        </w:rPr>
        <w:t>8</w:t>
      </w:r>
      <w:r w:rsidRPr="00401999">
        <w:rPr>
          <w:rFonts w:ascii="Times New Roman" w:hAnsi="Times New Roman" w:cs="Times New Roman"/>
          <w:sz w:val="28"/>
          <w:szCs w:val="28"/>
        </w:rPr>
        <w:t>4,</w:t>
      </w:r>
      <w:r w:rsidR="00F536EC" w:rsidRPr="00401999">
        <w:rPr>
          <w:rFonts w:ascii="Times New Roman" w:hAnsi="Times New Roman" w:cs="Times New Roman"/>
          <w:sz w:val="28"/>
          <w:szCs w:val="28"/>
        </w:rPr>
        <w:t>427</w:t>
      </w:r>
      <w:r w:rsidRPr="00401999">
        <w:rPr>
          <w:rFonts w:ascii="Times New Roman" w:hAnsi="Times New Roman" w:cs="Times New Roman"/>
          <w:sz w:val="28"/>
          <w:szCs w:val="28"/>
        </w:rPr>
        <w:t xml:space="preserve"> млн. рублей, в том числе 213,668 млн. рублей на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</w:t>
      </w:r>
      <w:r w:rsidR="00F536EC" w:rsidRPr="00401999">
        <w:rPr>
          <w:rFonts w:ascii="Times New Roman" w:hAnsi="Times New Roman" w:cs="Times New Roman"/>
          <w:sz w:val="28"/>
          <w:szCs w:val="28"/>
        </w:rPr>
        <w:t>ирование</w:t>
      </w:r>
      <w:proofErr w:type="spellEnd"/>
      <w:r w:rsidR="00F536EC"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обязательств.</w:t>
      </w:r>
    </w:p>
    <w:p w14:paraId="19B5DB79" w14:textId="77777777" w:rsidR="00F536EC" w:rsidRPr="00401999" w:rsidRDefault="00F536EC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Исполнение расходных обязательств из средств федерального бюджета составило 100%, из средств краевого бюджета – 99,3%.</w:t>
      </w:r>
    </w:p>
    <w:p w14:paraId="70B16481" w14:textId="77777777" w:rsidR="00F536EC" w:rsidRPr="00401999" w:rsidRDefault="00F536EC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В рейтинге по привлеченным средствам на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 Белореченский район по итогам 2020 года находится на 18 месте, в том числе на 9 месте – за счет средств федерального бюджета и на 23 месте – за счет средств краевого бюджета.</w:t>
      </w:r>
    </w:p>
    <w:p w14:paraId="6069A7DD" w14:textId="77777777" w:rsidR="00F536EC" w:rsidRPr="00401999" w:rsidRDefault="00F536EC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На реализацию государственных программ Краснодарского края из средств местных бюджетов было профинансировано 18 099,7 млн. рублей. По показателю средняя доля местного бюджета</w:t>
      </w:r>
      <w:r w:rsidR="003E6E8F" w:rsidRPr="00401999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3E6E8F" w:rsidRPr="00401999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="003E6E8F" w:rsidRPr="00401999">
        <w:rPr>
          <w:rFonts w:ascii="Times New Roman" w:hAnsi="Times New Roman" w:cs="Times New Roman"/>
          <w:sz w:val="28"/>
          <w:szCs w:val="28"/>
        </w:rPr>
        <w:t xml:space="preserve"> Белореченский район находится на 38 месте с показателем 5,1%. </w:t>
      </w:r>
    </w:p>
    <w:p w14:paraId="5059C4FE" w14:textId="77777777" w:rsidR="003E6E8F" w:rsidRPr="00401999" w:rsidRDefault="003E6E8F" w:rsidP="00B24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В рейтинге по привлечению бюджетных средств в рамках реализации государственных программ Краснодарского края на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 на душу населения Белореченский район находится на 21 месте среди 44 муниципальных образований Краснодарского края.</w:t>
      </w:r>
      <w:r w:rsidR="00535F16" w:rsidRPr="00401999">
        <w:rPr>
          <w:rFonts w:ascii="Times New Roman" w:hAnsi="Times New Roman" w:cs="Times New Roman"/>
          <w:sz w:val="28"/>
          <w:szCs w:val="28"/>
        </w:rPr>
        <w:t xml:space="preserve"> На каждого жителя Белореченского района привлечено 3 286 рублей средств федерального и краевого бюджетов.</w:t>
      </w:r>
    </w:p>
    <w:p w14:paraId="1EE719D8" w14:textId="77777777" w:rsidR="0060753D" w:rsidRPr="00401999" w:rsidRDefault="0060753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Белореченский район:</w:t>
      </w:r>
    </w:p>
    <w:p w14:paraId="22D73795" w14:textId="77777777" w:rsidR="0060753D" w:rsidRPr="00401999" w:rsidRDefault="0060753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«Дети Кубани» (субвенции):</w:t>
      </w:r>
    </w:p>
    <w:p w14:paraId="357C06E0" w14:textId="77777777" w:rsidR="0060753D" w:rsidRPr="00401999" w:rsidRDefault="0060753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lastRenderedPageBreak/>
        <w:t>- обеспечение жилыми помещениями детей-сирот</w:t>
      </w:r>
      <w:r w:rsidR="00724CB8" w:rsidRPr="00401999">
        <w:rPr>
          <w:rFonts w:ascii="Times New Roman" w:hAnsi="Times New Roman" w:cs="Times New Roman"/>
          <w:sz w:val="28"/>
          <w:szCs w:val="28"/>
        </w:rPr>
        <w:t xml:space="preserve"> (26 квартир)</w:t>
      </w:r>
      <w:r w:rsidRPr="00401999">
        <w:rPr>
          <w:rFonts w:ascii="Times New Roman" w:hAnsi="Times New Roman" w:cs="Times New Roman"/>
          <w:sz w:val="28"/>
          <w:szCs w:val="28"/>
        </w:rPr>
        <w:t>;</w:t>
      </w:r>
    </w:p>
    <w:p w14:paraId="72209E9B" w14:textId="77777777" w:rsidR="0060753D" w:rsidRPr="00401999" w:rsidRDefault="0060753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единовременное пособие детям-сиротам;</w:t>
      </w:r>
    </w:p>
    <w:p w14:paraId="68719B57" w14:textId="77777777" w:rsidR="0060753D" w:rsidRPr="00401999" w:rsidRDefault="0060753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на осуществ</w:t>
      </w:r>
      <w:r w:rsidR="005F3EC9" w:rsidRPr="00401999">
        <w:rPr>
          <w:rFonts w:ascii="Times New Roman" w:hAnsi="Times New Roman" w:cs="Times New Roman"/>
          <w:sz w:val="28"/>
          <w:szCs w:val="28"/>
        </w:rPr>
        <w:t>ление отдельных гос. полномочий.</w:t>
      </w:r>
    </w:p>
    <w:p w14:paraId="69613C55" w14:textId="77777777" w:rsidR="00EF798C" w:rsidRPr="00401999" w:rsidRDefault="0060753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ЖКХ»:</w:t>
      </w:r>
    </w:p>
    <w:p w14:paraId="52548004" w14:textId="77777777" w:rsidR="005539CD" w:rsidRPr="00401999" w:rsidRDefault="005539C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</w:t>
      </w:r>
      <w:r w:rsidR="005F3EC9" w:rsidRPr="00401999">
        <w:rPr>
          <w:rFonts w:ascii="Times New Roman" w:hAnsi="Times New Roman" w:cs="Times New Roman"/>
          <w:sz w:val="28"/>
          <w:szCs w:val="28"/>
        </w:rPr>
        <w:t>на осуществление отдельных гос. полномочий</w:t>
      </w:r>
      <w:r w:rsidR="00AD5414" w:rsidRPr="00401999">
        <w:rPr>
          <w:rFonts w:ascii="Times New Roman" w:hAnsi="Times New Roman" w:cs="Times New Roman"/>
          <w:sz w:val="28"/>
          <w:szCs w:val="28"/>
        </w:rPr>
        <w:t xml:space="preserve"> (субвенции)</w:t>
      </w:r>
      <w:r w:rsidR="005F3EC9" w:rsidRPr="00401999">
        <w:rPr>
          <w:rFonts w:ascii="Times New Roman" w:hAnsi="Times New Roman" w:cs="Times New Roman"/>
          <w:sz w:val="28"/>
          <w:szCs w:val="28"/>
        </w:rPr>
        <w:t>;</w:t>
      </w:r>
    </w:p>
    <w:p w14:paraId="0EBFEBF4" w14:textId="77777777" w:rsidR="005F3EC9" w:rsidRPr="00401999" w:rsidRDefault="005F3EC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предоставление социальных выплат молодым семьям</w:t>
      </w:r>
      <w:r w:rsidR="00724CB8" w:rsidRPr="00401999">
        <w:rPr>
          <w:rFonts w:ascii="Times New Roman" w:hAnsi="Times New Roman" w:cs="Times New Roman"/>
          <w:sz w:val="28"/>
          <w:szCs w:val="28"/>
        </w:rPr>
        <w:t xml:space="preserve"> (2 семьи)</w:t>
      </w:r>
      <w:r w:rsidRPr="00401999">
        <w:rPr>
          <w:rFonts w:ascii="Times New Roman" w:hAnsi="Times New Roman" w:cs="Times New Roman"/>
          <w:sz w:val="28"/>
          <w:szCs w:val="28"/>
        </w:rPr>
        <w:t>;</w:t>
      </w:r>
    </w:p>
    <w:p w14:paraId="73CBA297" w14:textId="77777777" w:rsidR="005F3EC9" w:rsidRPr="00401999" w:rsidRDefault="005F3EC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рекультивация земельных участков, находящихся в муниципальной собственности и не предоставленных гражданам и юридическим лицам. </w:t>
      </w:r>
    </w:p>
    <w:p w14:paraId="66296879" w14:textId="77777777" w:rsidR="005F3EC9" w:rsidRPr="00401999" w:rsidRDefault="005F3EC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здравоохранения»</w:t>
      </w:r>
      <w:r w:rsidR="00AD5414" w:rsidRPr="00401999">
        <w:rPr>
          <w:rFonts w:ascii="Times New Roman" w:hAnsi="Times New Roman" w:cs="Times New Roman"/>
          <w:sz w:val="28"/>
          <w:szCs w:val="28"/>
        </w:rPr>
        <w:t xml:space="preserve"> (субвенции)</w:t>
      </w:r>
      <w:r w:rsidRPr="00401999">
        <w:rPr>
          <w:rFonts w:ascii="Times New Roman" w:hAnsi="Times New Roman" w:cs="Times New Roman"/>
          <w:sz w:val="28"/>
          <w:szCs w:val="28"/>
        </w:rPr>
        <w:t>:</w:t>
      </w:r>
    </w:p>
    <w:p w14:paraId="5D99E044" w14:textId="77777777" w:rsidR="005F3EC9" w:rsidRPr="00401999" w:rsidRDefault="005F3EC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строительство здания врача общей практики в п. Родники;</w:t>
      </w:r>
    </w:p>
    <w:p w14:paraId="733D89A2" w14:textId="77777777" w:rsidR="005F3EC9" w:rsidRPr="00401999" w:rsidRDefault="005F3EC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проектирование здания врача общей практики п. Южный.</w:t>
      </w:r>
    </w:p>
    <w:p w14:paraId="1AD61280" w14:textId="77777777" w:rsidR="005F3EC9" w:rsidRPr="00401999" w:rsidRDefault="005F3EC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культуры»:</w:t>
      </w:r>
    </w:p>
    <w:p w14:paraId="21907BB6" w14:textId="77777777" w:rsidR="005F3EC9" w:rsidRPr="00401999" w:rsidRDefault="005F3EC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</w:t>
      </w:r>
      <w:r w:rsidR="00AD5414" w:rsidRPr="00401999">
        <w:rPr>
          <w:rFonts w:ascii="Times New Roman" w:hAnsi="Times New Roman" w:cs="Times New Roman"/>
          <w:sz w:val="28"/>
          <w:szCs w:val="28"/>
        </w:rPr>
        <w:t xml:space="preserve">организация библиотечного обслуживания; </w:t>
      </w:r>
    </w:p>
    <w:p w14:paraId="3EE6CC56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компенсация расходов на оплату жилых помещений.</w:t>
      </w:r>
    </w:p>
    <w:p w14:paraId="3739C334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образования»:</w:t>
      </w:r>
    </w:p>
    <w:p w14:paraId="3E027210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капитальный ремонт зданий и сооружений образовательных организаций</w:t>
      </w:r>
      <w:r w:rsidR="00B013FF" w:rsidRPr="00401999">
        <w:rPr>
          <w:rFonts w:ascii="Times New Roman" w:hAnsi="Times New Roman" w:cs="Times New Roman"/>
          <w:sz w:val="28"/>
          <w:szCs w:val="28"/>
        </w:rPr>
        <w:t xml:space="preserve"> (школы № 3, 5, 68)</w:t>
      </w:r>
      <w:r w:rsidRPr="00401999">
        <w:rPr>
          <w:rFonts w:ascii="Times New Roman" w:hAnsi="Times New Roman" w:cs="Times New Roman"/>
          <w:sz w:val="28"/>
          <w:szCs w:val="28"/>
        </w:rPr>
        <w:t>;</w:t>
      </w:r>
    </w:p>
    <w:p w14:paraId="7EDEB749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приобретение автобусов</w:t>
      </w:r>
      <w:r w:rsidR="00B013FF" w:rsidRPr="00401999">
        <w:rPr>
          <w:rFonts w:ascii="Times New Roman" w:hAnsi="Times New Roman" w:cs="Times New Roman"/>
          <w:sz w:val="28"/>
          <w:szCs w:val="28"/>
        </w:rPr>
        <w:t xml:space="preserve"> (1 автобус)</w:t>
      </w:r>
      <w:r w:rsidRPr="00401999">
        <w:rPr>
          <w:rFonts w:ascii="Times New Roman" w:hAnsi="Times New Roman" w:cs="Times New Roman"/>
          <w:sz w:val="28"/>
          <w:szCs w:val="28"/>
        </w:rPr>
        <w:t>;</w:t>
      </w:r>
    </w:p>
    <w:p w14:paraId="412A65CE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обновление материально-технической базы для формирования у обучающихся современных навыков по предметной области «Технология» и других областей</w:t>
      </w:r>
      <w:r w:rsidR="00B013FF" w:rsidRPr="00401999">
        <w:rPr>
          <w:rFonts w:ascii="Times New Roman" w:hAnsi="Times New Roman" w:cs="Times New Roman"/>
          <w:sz w:val="28"/>
          <w:szCs w:val="28"/>
        </w:rPr>
        <w:t xml:space="preserve"> школы № </w:t>
      </w:r>
      <w:r w:rsidR="00B013FF" w:rsidRPr="00401999">
        <w:rPr>
          <w:rFonts w:ascii="Times New Roman" w:hAnsi="Times New Roman"/>
          <w:sz w:val="28"/>
          <w:szCs w:val="28"/>
        </w:rPr>
        <w:t>2, 18, 30)</w:t>
      </w:r>
      <w:r w:rsidRPr="00401999">
        <w:rPr>
          <w:rFonts w:ascii="Times New Roman" w:hAnsi="Times New Roman" w:cs="Times New Roman"/>
          <w:sz w:val="28"/>
          <w:szCs w:val="28"/>
        </w:rPr>
        <w:t>;</w:t>
      </w:r>
    </w:p>
    <w:p w14:paraId="12905419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обновление материально-технической базы для формирования у обучающихся современных технологических и гуманитарных навыков</w:t>
      </w:r>
      <w:r w:rsidR="00B013FF" w:rsidRPr="00401999">
        <w:rPr>
          <w:rFonts w:ascii="Times New Roman" w:hAnsi="Times New Roman" w:cs="Times New Roman"/>
          <w:sz w:val="28"/>
          <w:szCs w:val="28"/>
        </w:rPr>
        <w:t xml:space="preserve"> (школы 12, 16, 18 ,23 и 29)</w:t>
      </w:r>
      <w:r w:rsidRPr="00401999">
        <w:rPr>
          <w:rFonts w:ascii="Times New Roman" w:hAnsi="Times New Roman" w:cs="Times New Roman"/>
          <w:sz w:val="28"/>
          <w:szCs w:val="28"/>
        </w:rPr>
        <w:t>;</w:t>
      </w:r>
      <w:r w:rsidR="00B013FF" w:rsidRPr="004019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F708C4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организация бесплатного горячего питания;</w:t>
      </w:r>
    </w:p>
    <w:p w14:paraId="31181E32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обеспечение выплат на ежемесячное денежное вознаграждение за классное руководство (иные межбюджетные трансферты);</w:t>
      </w:r>
    </w:p>
    <w:p w14:paraId="054B3996" w14:textId="77777777" w:rsidR="00AD5414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получение общедоступного и бесплатного образования</w:t>
      </w:r>
      <w:r w:rsidR="00724CB8" w:rsidRPr="00401999">
        <w:rPr>
          <w:rFonts w:ascii="Times New Roman" w:hAnsi="Times New Roman" w:cs="Times New Roman"/>
          <w:sz w:val="28"/>
          <w:szCs w:val="28"/>
        </w:rPr>
        <w:t xml:space="preserve"> (субвенции);</w:t>
      </w:r>
    </w:p>
    <w:p w14:paraId="31ECE5AB" w14:textId="77777777" w:rsidR="00724CB8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получение дошкольного образования</w:t>
      </w:r>
      <w:r w:rsidR="00724CB8" w:rsidRPr="00401999">
        <w:rPr>
          <w:rFonts w:ascii="Times New Roman" w:hAnsi="Times New Roman" w:cs="Times New Roman"/>
          <w:sz w:val="28"/>
          <w:szCs w:val="28"/>
        </w:rPr>
        <w:t xml:space="preserve"> (субвенции);</w:t>
      </w:r>
    </w:p>
    <w:p w14:paraId="6833911C" w14:textId="77777777" w:rsidR="00724CB8" w:rsidRPr="00401999" w:rsidRDefault="00AD5414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материально-техническое обеспечение пунктов проведения экзаменов</w:t>
      </w:r>
      <w:r w:rsidR="00724CB8" w:rsidRPr="00401999">
        <w:rPr>
          <w:rFonts w:ascii="Times New Roman" w:hAnsi="Times New Roman" w:cs="Times New Roman"/>
          <w:sz w:val="28"/>
          <w:szCs w:val="28"/>
        </w:rPr>
        <w:t xml:space="preserve"> (субвенции);</w:t>
      </w:r>
    </w:p>
    <w:p w14:paraId="1D52BDA9" w14:textId="77777777" w:rsidR="00724CB8" w:rsidRPr="00401999" w:rsidRDefault="00724CB8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выплата компенсации части родительской платы за детские сады (субвенции);</w:t>
      </w:r>
    </w:p>
    <w:p w14:paraId="0A42B1BF" w14:textId="77777777" w:rsidR="00724CB8" w:rsidRPr="00401999" w:rsidRDefault="00724CB8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обеспечение льготным питанием учащихся из многодетных семей (субвенции);</w:t>
      </w:r>
    </w:p>
    <w:p w14:paraId="3BA9AC73" w14:textId="77777777" w:rsidR="00724CB8" w:rsidRPr="00401999" w:rsidRDefault="00724CB8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компенсация расходов на оплату жилых помещений педагогическим работникам в сельских населенных пунктах (субвенции).</w:t>
      </w:r>
    </w:p>
    <w:p w14:paraId="77499D3A" w14:textId="77777777" w:rsidR="00724CB8" w:rsidRPr="00401999" w:rsidRDefault="00724CB8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сельского хозяйства и регулирования рынков сельскохозяйственной продукции, сырья и продовольствия»:</w:t>
      </w:r>
    </w:p>
    <w:p w14:paraId="5E21B806" w14:textId="77777777" w:rsidR="00724CB8" w:rsidRPr="00401999" w:rsidRDefault="00724CB8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осуществление отдельных государственных полномочий (субвенции);</w:t>
      </w:r>
    </w:p>
    <w:p w14:paraId="4E9DA50E" w14:textId="77777777" w:rsidR="00724CB8" w:rsidRPr="00401999" w:rsidRDefault="00724CB8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предоставление субсидий ЛПХ и КФХ.</w:t>
      </w:r>
    </w:p>
    <w:p w14:paraId="10D1F2FD" w14:textId="77777777" w:rsidR="00724CB8" w:rsidRPr="00401999" w:rsidRDefault="00724CB8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сети автомобильных дорог Краснодарского края»:</w:t>
      </w:r>
    </w:p>
    <w:p w14:paraId="616392C6" w14:textId="77777777" w:rsidR="00724CB8" w:rsidRPr="00401999" w:rsidRDefault="00B013FF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капитальный ремонт и ремонт автомобильных дорог общего пользования местного значения (а/д п. Южный – Химзавод – 1 этап).</w:t>
      </w:r>
    </w:p>
    <w:p w14:paraId="44029EFB" w14:textId="77777777" w:rsidR="00B013FF" w:rsidRPr="00401999" w:rsidRDefault="00B013FF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ТЭК»:</w:t>
      </w:r>
    </w:p>
    <w:p w14:paraId="3399CFFC" w14:textId="77777777" w:rsidR="00B013FF" w:rsidRPr="00401999" w:rsidRDefault="00B013FF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lastRenderedPageBreak/>
        <w:t xml:space="preserve">- строительство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>-модульной котельной в ст. Рязанской;</w:t>
      </w:r>
    </w:p>
    <w:p w14:paraId="2ECCD75B" w14:textId="77777777" w:rsidR="00B013FF" w:rsidRPr="00401999" w:rsidRDefault="00B013FF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строительство подводящего газопровода к х. Кубанский.</w:t>
      </w:r>
    </w:p>
    <w:p w14:paraId="036E8B9D" w14:textId="77777777" w:rsidR="00B013FF" w:rsidRPr="00401999" w:rsidRDefault="00B013FF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физической культуры и спорта»:</w:t>
      </w:r>
    </w:p>
    <w:p w14:paraId="42EEB970" w14:textId="77777777" w:rsidR="00B013FF" w:rsidRPr="00401999" w:rsidRDefault="00B013FF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предоставление социальной поддержки отельным категориям работников</w:t>
      </w:r>
      <w:r w:rsidR="00BA7C8D" w:rsidRPr="00401999">
        <w:rPr>
          <w:rFonts w:ascii="Times New Roman" w:hAnsi="Times New Roman" w:cs="Times New Roman"/>
          <w:sz w:val="28"/>
          <w:szCs w:val="28"/>
        </w:rPr>
        <w:t xml:space="preserve"> (субвенции)</w:t>
      </w:r>
      <w:r w:rsidRPr="00401999">
        <w:rPr>
          <w:rFonts w:ascii="Times New Roman" w:hAnsi="Times New Roman" w:cs="Times New Roman"/>
          <w:sz w:val="28"/>
          <w:szCs w:val="28"/>
        </w:rPr>
        <w:t>;</w:t>
      </w:r>
    </w:p>
    <w:p w14:paraId="5B4CC864" w14:textId="77777777" w:rsidR="00B013FF" w:rsidRPr="00401999" w:rsidRDefault="00B013FF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</w:t>
      </w:r>
      <w:r w:rsidR="00BA7C8D" w:rsidRPr="00401999">
        <w:rPr>
          <w:rFonts w:ascii="Times New Roman" w:hAnsi="Times New Roman" w:cs="Times New Roman"/>
          <w:sz w:val="28"/>
          <w:szCs w:val="28"/>
        </w:rPr>
        <w:t>оплата труда инструкторов по спорту.</w:t>
      </w:r>
    </w:p>
    <w:p w14:paraId="2BB081D7" w14:textId="77777777" w:rsidR="00BA7C8D" w:rsidRPr="00401999" w:rsidRDefault="00BA7C8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«Региональная политика и развитие гражданского общества»:</w:t>
      </w:r>
    </w:p>
    <w:p w14:paraId="2D71E2F5" w14:textId="77777777" w:rsidR="00BA7C8D" w:rsidRPr="00401999" w:rsidRDefault="00BA7C8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формирование и содержание муниципальных архивов</w:t>
      </w:r>
      <w:r w:rsidR="00714199" w:rsidRPr="00401999">
        <w:rPr>
          <w:rFonts w:ascii="Times New Roman" w:hAnsi="Times New Roman" w:cs="Times New Roman"/>
          <w:sz w:val="28"/>
          <w:szCs w:val="28"/>
        </w:rPr>
        <w:t>.</w:t>
      </w:r>
    </w:p>
    <w:p w14:paraId="051CA048" w14:textId="77777777" w:rsidR="00714199" w:rsidRPr="00401999" w:rsidRDefault="0071419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дотация на поддержку местных инициатив по итогам краевого конкурса.</w:t>
      </w:r>
    </w:p>
    <w:p w14:paraId="363DA460" w14:textId="77777777" w:rsidR="00714199" w:rsidRPr="00401999" w:rsidRDefault="0071419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«Социальная поддержка граждан»:</w:t>
      </w:r>
    </w:p>
    <w:p w14:paraId="75D7D5E2" w14:textId="77777777" w:rsidR="00714199" w:rsidRPr="00401999" w:rsidRDefault="0071419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выплата ежемесячных денежных средств на содержание детей-сирот (субвенции);</w:t>
      </w:r>
    </w:p>
    <w:p w14:paraId="7435253A" w14:textId="77777777" w:rsidR="00714199" w:rsidRPr="00401999" w:rsidRDefault="0071419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ежемесячное вознаграждение приемным родителям (субвенции);</w:t>
      </w:r>
    </w:p>
    <w:p w14:paraId="35E21217" w14:textId="77777777" w:rsidR="00BA7C8D" w:rsidRPr="00401999" w:rsidRDefault="00BA7C8D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</w:t>
      </w:r>
      <w:r w:rsidR="00714199" w:rsidRPr="00401999">
        <w:rPr>
          <w:rFonts w:ascii="Times New Roman" w:hAnsi="Times New Roman" w:cs="Times New Roman"/>
          <w:sz w:val="28"/>
          <w:szCs w:val="28"/>
        </w:rPr>
        <w:t>ежемесячные денежные средства на содержание детей (субвенции);</w:t>
      </w:r>
    </w:p>
    <w:p w14:paraId="3CDCC51D" w14:textId="77777777" w:rsidR="00714199" w:rsidRPr="00401999" w:rsidRDefault="0071419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ежемесячное вознаграждение патронатным воспитателям (субвенции);</w:t>
      </w:r>
    </w:p>
    <w:p w14:paraId="7C82AB52" w14:textId="77777777" w:rsidR="00714199" w:rsidRPr="00401999" w:rsidRDefault="0071419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осуществление отдельных государственных полномочий по опеке и попечительству (субвенции);</w:t>
      </w:r>
    </w:p>
    <w:p w14:paraId="3BF35510" w14:textId="77777777" w:rsidR="00714199" w:rsidRPr="00401999" w:rsidRDefault="00714199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организация отдыха и оздоровление детей (субвенция);</w:t>
      </w:r>
    </w:p>
    <w:p w14:paraId="01130C6D" w14:textId="77777777" w:rsidR="00714199" w:rsidRPr="00401999" w:rsidRDefault="00714199" w:rsidP="00714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осуществление отдельных государственных полномочий по организации деятельности КДН (субвенция).</w:t>
      </w:r>
    </w:p>
    <w:p w14:paraId="52D05B42" w14:textId="77777777" w:rsidR="00714199" w:rsidRPr="00401999" w:rsidRDefault="00714199" w:rsidP="00714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ГП «Управление </w:t>
      </w:r>
      <w:r w:rsidR="00B14008" w:rsidRPr="00401999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401999">
        <w:rPr>
          <w:rFonts w:ascii="Times New Roman" w:hAnsi="Times New Roman" w:cs="Times New Roman"/>
          <w:sz w:val="28"/>
          <w:szCs w:val="28"/>
        </w:rPr>
        <w:t>финансами Краснодарского края»:</w:t>
      </w:r>
    </w:p>
    <w:p w14:paraId="1E49CC85" w14:textId="77777777" w:rsidR="00714199" w:rsidRPr="00401999" w:rsidRDefault="00714199" w:rsidP="00714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дотации на выравнивание бюджетной обеспеченности муниципальных районов;</w:t>
      </w:r>
    </w:p>
    <w:p w14:paraId="1037CB95" w14:textId="77777777" w:rsidR="00714199" w:rsidRPr="00401999" w:rsidRDefault="00714199" w:rsidP="00714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дотации на поддержку мер по обеспечении сбалансированности местных бюджетов.</w:t>
      </w:r>
    </w:p>
    <w:p w14:paraId="4789CE9F" w14:textId="77777777" w:rsidR="00714199" w:rsidRPr="00401999" w:rsidRDefault="00714199" w:rsidP="00E7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Участие поселений муниципального образования Белореченский район в реализации государственных программ Краснодарского края</w:t>
      </w:r>
      <w:r w:rsidR="00E7110F">
        <w:rPr>
          <w:rFonts w:ascii="Times New Roman" w:hAnsi="Times New Roman" w:cs="Times New Roman"/>
          <w:sz w:val="28"/>
          <w:szCs w:val="28"/>
        </w:rPr>
        <w:t>:</w:t>
      </w:r>
    </w:p>
    <w:p w14:paraId="0CC88C25" w14:textId="77777777" w:rsidR="00714199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«Доступная среда»</w:t>
      </w:r>
    </w:p>
    <w:p w14:paraId="04B52DE1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Белореченское городское поселение:</w:t>
      </w:r>
    </w:p>
    <w:p w14:paraId="35ADBA53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обеспечение доступности для инвалидов и других маломобильных групп населения пешеходных переходов.</w:t>
      </w:r>
    </w:p>
    <w:p w14:paraId="64D1D4B9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ЖКХ»</w:t>
      </w:r>
    </w:p>
    <w:p w14:paraId="60DA9D7D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Белореченское городское поселение:</w:t>
      </w:r>
    </w:p>
    <w:p w14:paraId="3DD8ADE9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реконструкция головного водозабора «Южный» со строительством станции обезжелезивания;</w:t>
      </w:r>
    </w:p>
    <w:p w14:paraId="3C9493E5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предоставление социальных выплат молодым семьям (10 семей).</w:t>
      </w:r>
    </w:p>
    <w:p w14:paraId="2AFA8046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культуры»</w:t>
      </w:r>
    </w:p>
    <w:p w14:paraId="6717CD3A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14:paraId="17291512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обеспечение развития и укрепление материально-технической базы домов культуры (МБУ «ЦКРЦ</w:t>
      </w:r>
      <w:r w:rsidR="002E4C42" w:rsidRPr="00401999">
        <w:rPr>
          <w:rFonts w:ascii="Times New Roman" w:hAnsi="Times New Roman" w:cs="Times New Roman"/>
          <w:sz w:val="28"/>
          <w:szCs w:val="28"/>
        </w:rPr>
        <w:t>»</w:t>
      </w:r>
      <w:r w:rsidRPr="00401999">
        <w:rPr>
          <w:rFonts w:ascii="Times New Roman" w:hAnsi="Times New Roman" w:cs="Times New Roman"/>
          <w:sz w:val="28"/>
          <w:szCs w:val="28"/>
        </w:rPr>
        <w:t>)</w:t>
      </w:r>
      <w:r w:rsidR="002E4C42" w:rsidRPr="00401999">
        <w:rPr>
          <w:rFonts w:ascii="Times New Roman" w:hAnsi="Times New Roman" w:cs="Times New Roman"/>
          <w:sz w:val="28"/>
          <w:szCs w:val="28"/>
        </w:rPr>
        <w:t>;</w:t>
      </w:r>
    </w:p>
    <w:p w14:paraId="1E1A15B4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ремонт и укрепление материально-технической базы, техническое оснащение муниципальных учреждений культуры (СК в ст. Октябрьской).</w:t>
      </w:r>
    </w:p>
    <w:p w14:paraId="69BF5CC6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Великовечненское сельское поселение:</w:t>
      </w:r>
    </w:p>
    <w:p w14:paraId="6D571595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lastRenderedPageBreak/>
        <w:t>-  ремонт и укрепление материально-технической базы, техническое оснащение муниципальных учреждений культуры (СДК «Октябрь»);</w:t>
      </w:r>
    </w:p>
    <w:p w14:paraId="40E3E66C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выплата денежного поощрения лучшим муниципальным учреждениям культуры КК;</w:t>
      </w:r>
    </w:p>
    <w:p w14:paraId="020B894A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выплата денежного поощрения лучшим работникам муниципальных учреждений культуры.</w:t>
      </w:r>
    </w:p>
    <w:p w14:paraId="0F9E9D60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Родниковское сельское поселение:</w:t>
      </w:r>
    </w:p>
    <w:p w14:paraId="530815E9" w14:textId="77777777" w:rsidR="00174760" w:rsidRPr="00401999" w:rsidRDefault="00174760" w:rsidP="001747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субсидии на обеспечение развития и укрепление материально-технической базы домов культуры (МБУ «ЦКРЦ</w:t>
      </w:r>
      <w:r w:rsidR="002E4C42" w:rsidRPr="00401999">
        <w:rPr>
          <w:rFonts w:ascii="Times New Roman" w:hAnsi="Times New Roman" w:cs="Times New Roman"/>
          <w:sz w:val="28"/>
          <w:szCs w:val="28"/>
        </w:rPr>
        <w:t>»).</w:t>
      </w:r>
    </w:p>
    <w:p w14:paraId="783D78A9" w14:textId="77777777" w:rsidR="002E4C42" w:rsidRPr="00401999" w:rsidRDefault="002E4C42" w:rsidP="001747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Рязанское сельское поселение:</w:t>
      </w:r>
    </w:p>
    <w:p w14:paraId="694AF69C" w14:textId="77777777" w:rsidR="00174760" w:rsidRPr="00401999" w:rsidRDefault="00174760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</w:t>
      </w:r>
      <w:r w:rsidR="002E4C42" w:rsidRPr="00401999">
        <w:rPr>
          <w:rFonts w:ascii="Times New Roman" w:hAnsi="Times New Roman" w:cs="Times New Roman"/>
          <w:sz w:val="28"/>
          <w:szCs w:val="28"/>
        </w:rPr>
        <w:t>субсидии на обеспечение развития и укрепление материально-технической базы домов культуры (МБУ «ЦКРЦ»).</w:t>
      </w:r>
    </w:p>
    <w:p w14:paraId="7BE3AB64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Черниговское сельское поселение:</w:t>
      </w:r>
    </w:p>
    <w:p w14:paraId="68330AAB" w14:textId="77777777" w:rsidR="002E4C42" w:rsidRPr="00401999" w:rsidRDefault="002E4C42" w:rsidP="002E4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субсидии на обеспечение развития и укрепление материально-технической базы домов культуры (МБУ «ЦКРЦ»).</w:t>
      </w:r>
    </w:p>
    <w:p w14:paraId="092D3F54" w14:textId="77777777" w:rsidR="002E4C42" w:rsidRPr="00401999" w:rsidRDefault="002E4C42" w:rsidP="002E4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14:paraId="27E34100" w14:textId="77777777" w:rsidR="002E4C42" w:rsidRPr="00401999" w:rsidRDefault="002E4C42" w:rsidP="002E4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субсидии на обеспечение развития и укрепление материально-технической базы домов культуры (МБУ «ЦКРЦ»).</w:t>
      </w:r>
    </w:p>
    <w:p w14:paraId="54415B6A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сельского хозяйства и регулирование рынков сельскохозяйственной продукции, сырья и продовольствия»</w:t>
      </w:r>
    </w:p>
    <w:p w14:paraId="6A5CD71C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Первомайское сельское поселение:</w:t>
      </w:r>
    </w:p>
    <w:p w14:paraId="06B532B4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комплексная компактная застройка на 25 жилых домов с объектами образовательного и спортивного назначения.</w:t>
      </w:r>
    </w:p>
    <w:p w14:paraId="7066DB96" w14:textId="77777777" w:rsidR="002E4C42" w:rsidRPr="00401999" w:rsidRDefault="002E4C42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сети автомобильных дорог Краснодарского края»</w:t>
      </w:r>
    </w:p>
    <w:p w14:paraId="3502EC2C" w14:textId="77777777" w:rsidR="002E4C42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Белореченское городское поселение</w:t>
      </w:r>
    </w:p>
    <w:p w14:paraId="4C2B365D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30D17A95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Великовечненское сельское поселение</w:t>
      </w:r>
    </w:p>
    <w:p w14:paraId="6F587613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Первомайское сельское поселение</w:t>
      </w:r>
    </w:p>
    <w:p w14:paraId="2FB6AFD7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Рязанское сельское поселение</w:t>
      </w:r>
    </w:p>
    <w:p w14:paraId="0E84852E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Школьненское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0CF5E06C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14:paraId="4FAF573D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субсидии на капитальный ремонт и ремонт автомобильных дорог общего пользования местного значения.</w:t>
      </w:r>
    </w:p>
    <w:p w14:paraId="14B2AE5B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ТЭК»</w:t>
      </w:r>
    </w:p>
    <w:p w14:paraId="25D7A1D1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Черниговское сельское поселение</w:t>
      </w:r>
    </w:p>
    <w:p w14:paraId="5C6790B6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газоснабжение п. Молодежного Черниговского сельского поселения, 1 этап.</w:t>
      </w:r>
    </w:p>
    <w:p w14:paraId="0C278264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«Региональная политика и развитие гражданского общества»</w:t>
      </w:r>
    </w:p>
    <w:p w14:paraId="62C1FBDC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Белореченское городское поселение:</w:t>
      </w:r>
    </w:p>
    <w:p w14:paraId="46E81657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дотация на поощрение муниципальных образований КК, органы ТОС;</w:t>
      </w:r>
    </w:p>
    <w:p w14:paraId="50ADE544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восстановление (ремонт, благоустройство) воинских захоронений;</w:t>
      </w:r>
    </w:p>
    <w:p w14:paraId="3A413D7E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дотация на поощрение МО, которые являются победителем краевого конкурса </w:t>
      </w:r>
      <w:r w:rsidR="001C647C" w:rsidRPr="00401999">
        <w:rPr>
          <w:rFonts w:ascii="Times New Roman" w:hAnsi="Times New Roman" w:cs="Times New Roman"/>
          <w:sz w:val="28"/>
          <w:szCs w:val="28"/>
        </w:rPr>
        <w:t>на звание лучшего поселения.</w:t>
      </w:r>
    </w:p>
    <w:p w14:paraId="73E0D1CD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12DDAD2C" w14:textId="77777777" w:rsidR="004F6335" w:rsidRPr="00401999" w:rsidRDefault="004F6335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Черниговское сельское поселение</w:t>
      </w:r>
      <w:r w:rsidR="001C647C" w:rsidRPr="00401999">
        <w:rPr>
          <w:rFonts w:ascii="Times New Roman" w:hAnsi="Times New Roman" w:cs="Times New Roman"/>
          <w:sz w:val="28"/>
          <w:szCs w:val="28"/>
        </w:rPr>
        <w:t>:</w:t>
      </w:r>
    </w:p>
    <w:p w14:paraId="5D4922A9" w14:textId="77777777" w:rsidR="004F6335" w:rsidRPr="00401999" w:rsidRDefault="001C647C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lastRenderedPageBreak/>
        <w:t>- дотация на поощрение муниципальных образований КК, органы ТОС.</w:t>
      </w:r>
    </w:p>
    <w:p w14:paraId="59C397A4" w14:textId="77777777" w:rsidR="001C647C" w:rsidRPr="00401999" w:rsidRDefault="001C647C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«Управление государственными финансами»</w:t>
      </w:r>
    </w:p>
    <w:p w14:paraId="3F9D5E26" w14:textId="77777777" w:rsidR="001C647C" w:rsidRPr="00401999" w:rsidRDefault="001C647C" w:rsidP="0072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13319D0B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Великовечненское сельское поселение</w:t>
      </w:r>
    </w:p>
    <w:p w14:paraId="71625C2D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Первомайское сельское поселение</w:t>
      </w:r>
    </w:p>
    <w:p w14:paraId="6577187E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24F37437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Родниковское сельское поселение</w:t>
      </w:r>
    </w:p>
    <w:p w14:paraId="2ABE1EAD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Рязанское сельское поселение</w:t>
      </w:r>
    </w:p>
    <w:p w14:paraId="5AAB8B44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Школьненское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020AA74B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Черниговское сельское поселение</w:t>
      </w:r>
    </w:p>
    <w:p w14:paraId="6DC097D3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14:paraId="108D609C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дотации на выравнивание бюджетной обеспеченности поселений.</w:t>
      </w:r>
    </w:p>
    <w:p w14:paraId="1ABFFAE5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ГП «Формирование </w:t>
      </w:r>
      <w:r w:rsidR="00A82820" w:rsidRPr="00401999">
        <w:rPr>
          <w:rFonts w:ascii="Times New Roman" w:hAnsi="Times New Roman" w:cs="Times New Roman"/>
          <w:sz w:val="28"/>
          <w:szCs w:val="28"/>
        </w:rPr>
        <w:t>современной</w:t>
      </w:r>
      <w:r w:rsidRPr="00401999">
        <w:rPr>
          <w:rFonts w:ascii="Times New Roman" w:hAnsi="Times New Roman" w:cs="Times New Roman"/>
          <w:sz w:val="28"/>
          <w:szCs w:val="28"/>
        </w:rPr>
        <w:t xml:space="preserve"> городской среды»</w:t>
      </w:r>
    </w:p>
    <w:p w14:paraId="5208DBD6" w14:textId="77777777" w:rsidR="001C647C" w:rsidRPr="00401999" w:rsidRDefault="001C647C" w:rsidP="001C6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Белореченское городское</w:t>
      </w:r>
      <w:r w:rsidR="001A12F0" w:rsidRPr="00401999">
        <w:rPr>
          <w:rFonts w:ascii="Times New Roman" w:hAnsi="Times New Roman" w:cs="Times New Roman"/>
          <w:sz w:val="28"/>
          <w:szCs w:val="28"/>
        </w:rPr>
        <w:t xml:space="preserve"> поселение</w:t>
      </w:r>
    </w:p>
    <w:p w14:paraId="38E686DF" w14:textId="77777777" w:rsidR="001A12F0" w:rsidRPr="00401999" w:rsidRDefault="001A12F0" w:rsidP="001A12F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сквер вдоль реки Белой, 2 этап.</w:t>
      </w:r>
    </w:p>
    <w:p w14:paraId="7ED0E296" w14:textId="77777777" w:rsidR="007A4FFF" w:rsidRPr="00401999" w:rsidRDefault="006B7ABE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За 1 квартал 2021 года </w:t>
      </w:r>
      <w:r w:rsidR="007A4FFF" w:rsidRPr="00401999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Белореченский район ведется реализация 13 государственных программ Краснодарского края на общую сумму предусмотренных лимитов 1 878,795 млн. рублей (в том числе 363,4 млн. рублей на </w:t>
      </w:r>
      <w:proofErr w:type="spellStart"/>
      <w:r w:rsidR="007A4FFF"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7A4FFF"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обязательств), из них: </w:t>
      </w:r>
    </w:p>
    <w:p w14:paraId="2E91A2EF" w14:textId="77777777" w:rsidR="007A4FFF" w:rsidRPr="00401999" w:rsidRDefault="007A4FFF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средства федерального бюджета 288,453 млн. рублей, в том числе 231,185 млн. рублей на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обязательств;</w:t>
      </w:r>
    </w:p>
    <w:p w14:paraId="242469D7" w14:textId="77777777" w:rsidR="007A4FFF" w:rsidRPr="00401999" w:rsidRDefault="007A4FFF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средства краевого бюджета 1 590 млн. рублей, в том числе 132,247 млн. рублей на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обязательств. За 1 квартал сумма профинансированных средств составила 328,862 млн. рублей (исполнение 17,5%), из них: 25,5 млн. рублей средства федерального бюджета (исполнение 8,8%) и 303,350 млн. рублей – средства краевого бюджета (исполнение 19,1%).</w:t>
      </w:r>
    </w:p>
    <w:p w14:paraId="23FD2DBB" w14:textId="77777777" w:rsidR="007A4FFF" w:rsidRPr="00401999" w:rsidRDefault="007A4FFF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 из средств местных бюджетов предусмотрено 20,8 млн. рублей. В рейтинге по средней доле местного бюджета при </w:t>
      </w: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 (по </w:t>
      </w:r>
      <w:r w:rsidR="00535F16" w:rsidRPr="00401999"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r w:rsidRPr="00401999">
        <w:rPr>
          <w:rFonts w:ascii="Times New Roman" w:hAnsi="Times New Roman" w:cs="Times New Roman"/>
          <w:sz w:val="28"/>
          <w:szCs w:val="28"/>
        </w:rPr>
        <w:t>лимитам) Белореченский район находится на 32 месте.</w:t>
      </w:r>
    </w:p>
    <w:p w14:paraId="42D0237E" w14:textId="77777777" w:rsidR="007A4FFF" w:rsidRPr="00401999" w:rsidRDefault="007A4FFF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В рейтинге по привлечению </w:t>
      </w:r>
      <w:r w:rsidR="00C300A1" w:rsidRPr="00401999">
        <w:rPr>
          <w:rFonts w:ascii="Times New Roman" w:hAnsi="Times New Roman" w:cs="Times New Roman"/>
          <w:sz w:val="28"/>
          <w:szCs w:val="28"/>
        </w:rPr>
        <w:t xml:space="preserve">бюджетных средств в рамках государственных программ Краснодарского края на </w:t>
      </w:r>
      <w:proofErr w:type="spellStart"/>
      <w:r w:rsidR="00C300A1" w:rsidRPr="0040199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300A1" w:rsidRPr="00401999">
        <w:rPr>
          <w:rFonts w:ascii="Times New Roman" w:hAnsi="Times New Roman" w:cs="Times New Roman"/>
          <w:sz w:val="28"/>
          <w:szCs w:val="28"/>
        </w:rPr>
        <w:t xml:space="preserve"> расходных обязательств на душу населения Белореченский район находится на 16 месте</w:t>
      </w:r>
      <w:r w:rsidR="00535F16" w:rsidRPr="00401999">
        <w:rPr>
          <w:rFonts w:ascii="Times New Roman" w:hAnsi="Times New Roman" w:cs="Times New Roman"/>
          <w:sz w:val="28"/>
          <w:szCs w:val="28"/>
        </w:rPr>
        <w:t>, на каждого человека приходится 3 363 рубля привлеченных средств федерального и краевого бюджетов</w:t>
      </w:r>
      <w:r w:rsidR="00C300A1" w:rsidRPr="00401999">
        <w:rPr>
          <w:rFonts w:ascii="Times New Roman" w:hAnsi="Times New Roman" w:cs="Times New Roman"/>
          <w:sz w:val="28"/>
          <w:szCs w:val="28"/>
        </w:rPr>
        <w:t>.</w:t>
      </w:r>
    </w:p>
    <w:p w14:paraId="45EE7A54" w14:textId="77777777" w:rsidR="00535F16" w:rsidRPr="00401999" w:rsidRDefault="00535F16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 рейтинге по привлекаемым средствам из федерального и краевого бюджета Белореченский район находится на 13 месте, при этом по привлечению средств из краевого бюджета на 31 месте, по привлечению федеральных средств – на 6 месте.</w:t>
      </w:r>
    </w:p>
    <w:p w14:paraId="68D7D562" w14:textId="77777777" w:rsidR="005A33EB" w:rsidRPr="00401999" w:rsidRDefault="00535F16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По сравнению с прошлым годом </w:t>
      </w:r>
      <w:r w:rsidR="00A82820" w:rsidRPr="00401999">
        <w:rPr>
          <w:rFonts w:ascii="Times New Roman" w:hAnsi="Times New Roman" w:cs="Times New Roman"/>
          <w:sz w:val="28"/>
          <w:szCs w:val="28"/>
        </w:rPr>
        <w:t xml:space="preserve">количество реализуемых государственных программ Краснодарского края снижено на 1 программу, Белореченский район </w:t>
      </w:r>
      <w:r w:rsidRPr="00401999">
        <w:rPr>
          <w:rFonts w:ascii="Times New Roman" w:hAnsi="Times New Roman" w:cs="Times New Roman"/>
          <w:sz w:val="28"/>
          <w:szCs w:val="28"/>
        </w:rPr>
        <w:t xml:space="preserve">не принимает участие в реализации мероприятий ГП «Доступная среда». </w:t>
      </w:r>
    </w:p>
    <w:p w14:paraId="3B220DE2" w14:textId="77777777" w:rsidR="00A82820" w:rsidRPr="00401999" w:rsidRDefault="00A82820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47B658E" w14:textId="77777777" w:rsidR="00A82820" w:rsidRPr="00401999" w:rsidRDefault="00A82820" w:rsidP="00A828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lastRenderedPageBreak/>
        <w:t xml:space="preserve">Участие в реализации государственных программ Краснодарского края в разрезе муниципальных образований </w:t>
      </w: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2972"/>
        <w:gridCol w:w="3260"/>
        <w:gridCol w:w="3261"/>
      </w:tblGrid>
      <w:tr w:rsidR="007D7C0C" w:rsidRPr="00401999" w14:paraId="52AC9A5D" w14:textId="77777777" w:rsidTr="007D7C0C">
        <w:trPr>
          <w:tblHeader/>
        </w:trPr>
        <w:tc>
          <w:tcPr>
            <w:tcW w:w="2972" w:type="dxa"/>
            <w:vAlign w:val="center"/>
          </w:tcPr>
          <w:p w14:paraId="2CF3B2E2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МО </w:t>
            </w:r>
          </w:p>
        </w:tc>
        <w:tc>
          <w:tcPr>
            <w:tcW w:w="3260" w:type="dxa"/>
            <w:vAlign w:val="center"/>
          </w:tcPr>
          <w:p w14:paraId="1C2247B8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государственных программ КК за 2020 год</w:t>
            </w:r>
          </w:p>
        </w:tc>
        <w:tc>
          <w:tcPr>
            <w:tcW w:w="3261" w:type="dxa"/>
            <w:vAlign w:val="center"/>
          </w:tcPr>
          <w:p w14:paraId="6A26197C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Количество реализуемых государственных программ, 1 квартал 2021 года</w:t>
            </w:r>
          </w:p>
        </w:tc>
      </w:tr>
      <w:tr w:rsidR="007D7C0C" w:rsidRPr="00401999" w14:paraId="0298B2BA" w14:textId="77777777" w:rsidTr="007D7C0C">
        <w:tc>
          <w:tcPr>
            <w:tcW w:w="2972" w:type="dxa"/>
          </w:tcPr>
          <w:p w14:paraId="42AAC657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3260" w:type="dxa"/>
          </w:tcPr>
          <w:p w14:paraId="2C87C84E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1" w:type="dxa"/>
          </w:tcPr>
          <w:p w14:paraId="701C23DC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D7C0C" w:rsidRPr="00401999" w14:paraId="66585208" w14:textId="77777777" w:rsidTr="007D7C0C">
        <w:tc>
          <w:tcPr>
            <w:tcW w:w="2972" w:type="dxa"/>
          </w:tcPr>
          <w:p w14:paraId="370D2A2A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Белореченское г/п</w:t>
            </w:r>
          </w:p>
        </w:tc>
        <w:tc>
          <w:tcPr>
            <w:tcW w:w="3260" w:type="dxa"/>
          </w:tcPr>
          <w:p w14:paraId="0F1767A1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14:paraId="0FEF31DB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D7C0C" w:rsidRPr="00401999" w14:paraId="5510E70B" w14:textId="77777777" w:rsidTr="007D7C0C">
        <w:tc>
          <w:tcPr>
            <w:tcW w:w="2972" w:type="dxa"/>
          </w:tcPr>
          <w:p w14:paraId="654FF4F0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 xml:space="preserve"> с/п</w:t>
            </w:r>
          </w:p>
        </w:tc>
        <w:tc>
          <w:tcPr>
            <w:tcW w:w="3260" w:type="dxa"/>
          </w:tcPr>
          <w:p w14:paraId="47749AF1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14:paraId="5F68DDC6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7C0C" w:rsidRPr="00401999" w14:paraId="6CEEF415" w14:textId="77777777" w:rsidTr="007D7C0C">
        <w:tc>
          <w:tcPr>
            <w:tcW w:w="2972" w:type="dxa"/>
          </w:tcPr>
          <w:p w14:paraId="047C8357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Великовечненское с/п</w:t>
            </w:r>
          </w:p>
        </w:tc>
        <w:tc>
          <w:tcPr>
            <w:tcW w:w="3260" w:type="dxa"/>
          </w:tcPr>
          <w:p w14:paraId="37C75B20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14:paraId="75FFAF24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D7C0C" w:rsidRPr="00401999" w14:paraId="20B596E9" w14:textId="77777777" w:rsidTr="007D7C0C">
        <w:tc>
          <w:tcPr>
            <w:tcW w:w="2972" w:type="dxa"/>
          </w:tcPr>
          <w:p w14:paraId="2616BB26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Дружненское</w:t>
            </w:r>
            <w:proofErr w:type="spellEnd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 xml:space="preserve"> с/п</w:t>
            </w:r>
          </w:p>
        </w:tc>
        <w:tc>
          <w:tcPr>
            <w:tcW w:w="3260" w:type="dxa"/>
          </w:tcPr>
          <w:p w14:paraId="51165B79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61" w:type="dxa"/>
          </w:tcPr>
          <w:p w14:paraId="61C01369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7C0C" w:rsidRPr="00401999" w14:paraId="0CAEB1FB" w14:textId="77777777" w:rsidTr="007D7C0C">
        <w:tc>
          <w:tcPr>
            <w:tcW w:w="2972" w:type="dxa"/>
          </w:tcPr>
          <w:p w14:paraId="716B3478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Первомайское с/п</w:t>
            </w:r>
          </w:p>
        </w:tc>
        <w:tc>
          <w:tcPr>
            <w:tcW w:w="3260" w:type="dxa"/>
          </w:tcPr>
          <w:p w14:paraId="38C8D8E7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14:paraId="0C35F2C2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7C0C" w:rsidRPr="00401999" w14:paraId="4F33D7F0" w14:textId="77777777" w:rsidTr="007D7C0C">
        <w:tc>
          <w:tcPr>
            <w:tcW w:w="2972" w:type="dxa"/>
          </w:tcPr>
          <w:p w14:paraId="24EE91D3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Пшехское</w:t>
            </w:r>
            <w:proofErr w:type="spellEnd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 xml:space="preserve"> с/п</w:t>
            </w:r>
          </w:p>
        </w:tc>
        <w:tc>
          <w:tcPr>
            <w:tcW w:w="3260" w:type="dxa"/>
          </w:tcPr>
          <w:p w14:paraId="6F5D027F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14:paraId="5E35C0D7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7C0C" w:rsidRPr="00401999" w14:paraId="1C9E60CA" w14:textId="77777777" w:rsidTr="007D7C0C">
        <w:tc>
          <w:tcPr>
            <w:tcW w:w="2972" w:type="dxa"/>
          </w:tcPr>
          <w:p w14:paraId="12EFF83E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Родниковское</w:t>
            </w:r>
          </w:p>
        </w:tc>
        <w:tc>
          <w:tcPr>
            <w:tcW w:w="3260" w:type="dxa"/>
          </w:tcPr>
          <w:p w14:paraId="1B132523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14:paraId="4884758C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7C0C" w:rsidRPr="00401999" w14:paraId="5EEFE473" w14:textId="77777777" w:rsidTr="007D7C0C">
        <w:tc>
          <w:tcPr>
            <w:tcW w:w="2972" w:type="dxa"/>
          </w:tcPr>
          <w:p w14:paraId="02F3F290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Рязанское</w:t>
            </w:r>
          </w:p>
        </w:tc>
        <w:tc>
          <w:tcPr>
            <w:tcW w:w="3260" w:type="dxa"/>
          </w:tcPr>
          <w:p w14:paraId="63AD353C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14:paraId="06E01E1D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7C0C" w:rsidRPr="00401999" w14:paraId="06BFD25D" w14:textId="77777777" w:rsidTr="007D7C0C">
        <w:tc>
          <w:tcPr>
            <w:tcW w:w="2972" w:type="dxa"/>
          </w:tcPr>
          <w:p w14:paraId="341BE62C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Школьненское</w:t>
            </w:r>
            <w:proofErr w:type="spellEnd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 xml:space="preserve"> с/п</w:t>
            </w:r>
          </w:p>
        </w:tc>
        <w:tc>
          <w:tcPr>
            <w:tcW w:w="3260" w:type="dxa"/>
          </w:tcPr>
          <w:p w14:paraId="2D59EA05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14:paraId="6D7398F5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7C0C" w:rsidRPr="00401999" w14:paraId="6419A762" w14:textId="77777777" w:rsidTr="007D7C0C">
        <w:tc>
          <w:tcPr>
            <w:tcW w:w="2972" w:type="dxa"/>
          </w:tcPr>
          <w:p w14:paraId="07F5E7DF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Южненское</w:t>
            </w:r>
            <w:proofErr w:type="spellEnd"/>
            <w:r w:rsidRPr="00401999">
              <w:rPr>
                <w:rFonts w:ascii="Times New Roman" w:hAnsi="Times New Roman" w:cs="Times New Roman"/>
                <w:sz w:val="28"/>
                <w:szCs w:val="28"/>
              </w:rPr>
              <w:t xml:space="preserve"> с/п</w:t>
            </w:r>
          </w:p>
        </w:tc>
        <w:tc>
          <w:tcPr>
            <w:tcW w:w="3260" w:type="dxa"/>
          </w:tcPr>
          <w:p w14:paraId="7FCCFE52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14:paraId="76458559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7C0C" w:rsidRPr="00401999" w14:paraId="2F58D603" w14:textId="77777777" w:rsidTr="007D7C0C">
        <w:tc>
          <w:tcPr>
            <w:tcW w:w="2972" w:type="dxa"/>
          </w:tcPr>
          <w:p w14:paraId="473744C6" w14:textId="77777777" w:rsidR="007D7C0C" w:rsidRPr="00401999" w:rsidRDefault="007D7C0C" w:rsidP="007D7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Черниговское с/п</w:t>
            </w:r>
          </w:p>
        </w:tc>
        <w:tc>
          <w:tcPr>
            <w:tcW w:w="3260" w:type="dxa"/>
          </w:tcPr>
          <w:p w14:paraId="2E564888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14:paraId="3F2952C3" w14:textId="77777777" w:rsidR="007D7C0C" w:rsidRPr="00401999" w:rsidRDefault="007D7C0C" w:rsidP="007D7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7E16FC64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Белореченский район:</w:t>
      </w:r>
    </w:p>
    <w:p w14:paraId="52DD7739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«Дети Кубани»:</w:t>
      </w:r>
    </w:p>
    <w:p w14:paraId="153398F5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обеспечение жилыми помещениями детей-сирот (29 квартир)</w:t>
      </w:r>
      <w:r w:rsidR="006C226C" w:rsidRPr="00401999">
        <w:t xml:space="preserve"> </w:t>
      </w:r>
      <w:r w:rsidR="006C226C" w:rsidRPr="00401999">
        <w:rPr>
          <w:rFonts w:ascii="Times New Roman" w:hAnsi="Times New Roman" w:cs="Times New Roman"/>
          <w:sz w:val="28"/>
          <w:szCs w:val="28"/>
        </w:rPr>
        <w:t>(субвенции)</w:t>
      </w:r>
      <w:r w:rsidRPr="00401999">
        <w:rPr>
          <w:rFonts w:ascii="Times New Roman" w:hAnsi="Times New Roman" w:cs="Times New Roman"/>
          <w:sz w:val="28"/>
          <w:szCs w:val="28"/>
        </w:rPr>
        <w:t>;</w:t>
      </w:r>
    </w:p>
    <w:p w14:paraId="777F9AE9" w14:textId="77777777" w:rsidR="006C226C" w:rsidRPr="00401999" w:rsidRDefault="006C226C" w:rsidP="006C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оплата проезда детей-сирот к месту лечения и обратно (субвенции);</w:t>
      </w:r>
    </w:p>
    <w:p w14:paraId="7566C76A" w14:textId="77777777" w:rsidR="006C226C" w:rsidRPr="00401999" w:rsidRDefault="006C226C" w:rsidP="006C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обеспечение отдыха детей в профильных лагерях (субвенции);</w:t>
      </w:r>
    </w:p>
    <w:p w14:paraId="02FD2792" w14:textId="77777777" w:rsidR="006C226C" w:rsidRPr="00401999" w:rsidRDefault="006C226C" w:rsidP="006C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выплата единовременного пособия детям-сиротам;</w:t>
      </w:r>
    </w:p>
    <w:p w14:paraId="44E3BB78" w14:textId="77777777" w:rsidR="006C226C" w:rsidRPr="00401999" w:rsidRDefault="006C226C" w:rsidP="006C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единовременное пособие на оплату ремонта;</w:t>
      </w:r>
    </w:p>
    <w:p w14:paraId="6F9BC39C" w14:textId="77777777" w:rsidR="006C226C" w:rsidRPr="00401999" w:rsidRDefault="006C226C" w:rsidP="006C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на осуществление отдельных гос. полномочий.</w:t>
      </w:r>
    </w:p>
    <w:p w14:paraId="45AC206C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организация отдыха детей в каникулярное время на базе муниципальных учреждений, осуществляющих организацию отдыха детей в каникулярное время.</w:t>
      </w:r>
    </w:p>
    <w:p w14:paraId="7764A6AC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ЖКХ»:</w:t>
      </w:r>
    </w:p>
    <w:p w14:paraId="6B5B13B6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предоставление социальных выплат молодым семьям (2 семьи на общую сумму 1 638 тыс. рублей);</w:t>
      </w:r>
    </w:p>
    <w:p w14:paraId="20101771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продолжается реализация мероприятия по выполнению проектных работ по объекту: «Рекультивация земельного участка, расположенного в Родниковском сельском поселении». </w:t>
      </w:r>
    </w:p>
    <w:p w14:paraId="24601A4D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здравоохранения» (субвенции):</w:t>
      </w:r>
    </w:p>
    <w:p w14:paraId="15DDC40E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проектирование объекта «Здание врачебной амбулатории в пос. Заречном, ул. Свободы № 7, Южненского сельского поселения, Белореченский район».</w:t>
      </w:r>
    </w:p>
    <w:p w14:paraId="77B71CE2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культуры»:</w:t>
      </w:r>
    </w:p>
    <w:p w14:paraId="46DBF519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компенсация расходов на оплату жилых помещений.</w:t>
      </w:r>
    </w:p>
    <w:p w14:paraId="7F56A89A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образования»:</w:t>
      </w:r>
    </w:p>
    <w:p w14:paraId="3A8F2B0F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организация бесплатного горячего питания;</w:t>
      </w:r>
    </w:p>
    <w:p w14:paraId="2173B5E5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lastRenderedPageBreak/>
        <w:t>- обеспечение выплат на ежемесячное денежное вознаграждение за классное руководство (иные межбюджетные трансферты);</w:t>
      </w:r>
    </w:p>
    <w:p w14:paraId="6F15C4B1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получение общедоступного и бесплатного образования (субвенции);</w:t>
      </w:r>
    </w:p>
    <w:p w14:paraId="3127A47A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получение дошкольного образования (субвенции);</w:t>
      </w:r>
    </w:p>
    <w:p w14:paraId="58DD9EA1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материально-техническое обеспечение пунктов проведения экзаменов (субвенции);</w:t>
      </w:r>
    </w:p>
    <w:p w14:paraId="491B7D2D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выплата компенсации части родительской платы за детские сады (субвенции);</w:t>
      </w:r>
    </w:p>
    <w:p w14:paraId="3E9DF666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обеспечение льготным питанием учащихся из многодетных семей (субвенции);</w:t>
      </w:r>
    </w:p>
    <w:p w14:paraId="4D0272BB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компенсация расходов на оплату жилых помещений педагогическим работникам в сельских населенных пунктах (субвенции).</w:t>
      </w:r>
    </w:p>
    <w:p w14:paraId="71F85B4E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сельского хозяйства и регулирования рынков сельскохозяйственной продукции, сырья и продовольствия»:</w:t>
      </w:r>
    </w:p>
    <w:p w14:paraId="5FD3A456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осуществление отдельных государственных полномочий (субвенции);</w:t>
      </w:r>
    </w:p>
    <w:p w14:paraId="555471C0" w14:textId="77777777" w:rsidR="006C226C" w:rsidRPr="00401999" w:rsidRDefault="006C226C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организация мероприятий по обращению с животными без владельцев;</w:t>
      </w:r>
    </w:p>
    <w:p w14:paraId="239CABEB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предоставление субсидий ЛПХ и КФХ.</w:t>
      </w:r>
    </w:p>
    <w:p w14:paraId="4C7C0FB1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сети автомобильных дорог Краснодарского края»:</w:t>
      </w:r>
    </w:p>
    <w:p w14:paraId="4E72D16A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капитальный ремонт и ремонт автомобильных дорог общего пользования местного значения (а/д п. Южный – Химзавод – </w:t>
      </w:r>
      <w:r w:rsidR="006C226C" w:rsidRPr="00401999">
        <w:rPr>
          <w:rFonts w:ascii="Times New Roman" w:hAnsi="Times New Roman" w:cs="Times New Roman"/>
          <w:sz w:val="28"/>
          <w:szCs w:val="28"/>
        </w:rPr>
        <w:t xml:space="preserve">2 </w:t>
      </w:r>
      <w:r w:rsidRPr="00401999">
        <w:rPr>
          <w:rFonts w:ascii="Times New Roman" w:hAnsi="Times New Roman" w:cs="Times New Roman"/>
          <w:sz w:val="28"/>
          <w:szCs w:val="28"/>
        </w:rPr>
        <w:t>этап).</w:t>
      </w:r>
    </w:p>
    <w:p w14:paraId="25D8C0BA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ТЭК»:</w:t>
      </w:r>
    </w:p>
    <w:p w14:paraId="076664A8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строительство подводящего газопровода к х. Кубанский</w:t>
      </w:r>
      <w:r w:rsidR="006C226C" w:rsidRPr="00401999">
        <w:rPr>
          <w:rFonts w:ascii="Times New Roman" w:hAnsi="Times New Roman" w:cs="Times New Roman"/>
          <w:sz w:val="28"/>
          <w:szCs w:val="28"/>
        </w:rPr>
        <w:t xml:space="preserve"> (ПСД)</w:t>
      </w:r>
      <w:r w:rsidRPr="00401999">
        <w:rPr>
          <w:rFonts w:ascii="Times New Roman" w:hAnsi="Times New Roman" w:cs="Times New Roman"/>
          <w:sz w:val="28"/>
          <w:szCs w:val="28"/>
        </w:rPr>
        <w:t>.</w:t>
      </w:r>
    </w:p>
    <w:p w14:paraId="7E3046A3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физической культуры и спорта»:</w:t>
      </w:r>
    </w:p>
    <w:p w14:paraId="1D12D19B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предоставление социальной поддержки отельным категориям работников (субвенции);</w:t>
      </w:r>
    </w:p>
    <w:p w14:paraId="75FFDA7B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оплата труда инструкторов по спорту.</w:t>
      </w:r>
    </w:p>
    <w:p w14:paraId="736DA335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«Социальная поддержка граждан»:</w:t>
      </w:r>
    </w:p>
    <w:p w14:paraId="501B1247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выплата ежемесячных денежных средств на содержание детей-сирот (субвенции);</w:t>
      </w:r>
    </w:p>
    <w:p w14:paraId="39990888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ежемесячное вознаграждение приемным родителям (субвенции);</w:t>
      </w:r>
    </w:p>
    <w:p w14:paraId="3EE921F9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ежемесячные денежные средства на содержание детей (субвенции);</w:t>
      </w:r>
    </w:p>
    <w:p w14:paraId="10C91BC3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ежемесячное вознаграждение патронатным воспитателям (субвенции);</w:t>
      </w:r>
    </w:p>
    <w:p w14:paraId="0E3AB433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осуществление отдельных государственных полномочий по опеке и попечительству (субвенции);</w:t>
      </w:r>
    </w:p>
    <w:p w14:paraId="7D1FD061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организация отдыха и оздоровление детей (субвенция);</w:t>
      </w:r>
    </w:p>
    <w:p w14:paraId="488A20DC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осуществление отдельных государственных полномочий по организации деятельности КДН (субвенция).</w:t>
      </w:r>
    </w:p>
    <w:p w14:paraId="761B6911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ГП «Управление </w:t>
      </w:r>
      <w:r w:rsidR="00B14008" w:rsidRPr="00401999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401999">
        <w:rPr>
          <w:rFonts w:ascii="Times New Roman" w:hAnsi="Times New Roman" w:cs="Times New Roman"/>
          <w:sz w:val="28"/>
          <w:szCs w:val="28"/>
        </w:rPr>
        <w:t>финансами Краснодарского края»:</w:t>
      </w:r>
    </w:p>
    <w:p w14:paraId="149AA684" w14:textId="77777777" w:rsidR="005A33EB" w:rsidRPr="00401999" w:rsidRDefault="005A33EB" w:rsidP="00B14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дотации на выравнивание бюджетной обеспеченности муниципальных </w:t>
      </w:r>
      <w:r w:rsidR="00B14008" w:rsidRPr="00401999">
        <w:rPr>
          <w:rFonts w:ascii="Times New Roman" w:hAnsi="Times New Roman" w:cs="Times New Roman"/>
          <w:sz w:val="28"/>
          <w:szCs w:val="28"/>
        </w:rPr>
        <w:t>районов.</w:t>
      </w:r>
    </w:p>
    <w:p w14:paraId="0BF2DAD1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Участие поселений муниципального образования Белореченский район в реализации государственных программ Краснодарского края</w:t>
      </w:r>
      <w:r w:rsidR="00E7110F">
        <w:rPr>
          <w:rFonts w:ascii="Times New Roman" w:hAnsi="Times New Roman" w:cs="Times New Roman"/>
          <w:sz w:val="28"/>
          <w:szCs w:val="28"/>
        </w:rPr>
        <w:t>:</w:t>
      </w:r>
      <w:r w:rsidRPr="004019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C134A0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ЖКХ»</w:t>
      </w:r>
    </w:p>
    <w:p w14:paraId="550CE0E0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Белореченское городское поселение:</w:t>
      </w:r>
    </w:p>
    <w:p w14:paraId="6A1BC9DD" w14:textId="77777777" w:rsidR="00B14008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14008" w:rsidRPr="00401999">
        <w:rPr>
          <w:rFonts w:ascii="Times New Roman" w:hAnsi="Times New Roman" w:cs="Times New Roman"/>
          <w:sz w:val="28"/>
          <w:szCs w:val="28"/>
        </w:rPr>
        <w:t xml:space="preserve">капитальный ремонт </w:t>
      </w:r>
      <w:proofErr w:type="spellStart"/>
      <w:r w:rsidR="00B14008" w:rsidRPr="00401999">
        <w:rPr>
          <w:rFonts w:ascii="Times New Roman" w:hAnsi="Times New Roman" w:cs="Times New Roman"/>
          <w:sz w:val="28"/>
          <w:szCs w:val="28"/>
        </w:rPr>
        <w:t>артезинаской</w:t>
      </w:r>
      <w:proofErr w:type="spellEnd"/>
      <w:r w:rsidR="00B14008" w:rsidRPr="00401999">
        <w:rPr>
          <w:rFonts w:ascii="Times New Roman" w:hAnsi="Times New Roman" w:cs="Times New Roman"/>
          <w:sz w:val="28"/>
          <w:szCs w:val="28"/>
        </w:rPr>
        <w:t xml:space="preserve"> скважины №93-Д № 1, расположенной на 1,2 площадке линейного водозабора «Южный», капитальный ремонт артезианской скважины № 2 (№36468), расположенной на площадке 1,2.</w:t>
      </w:r>
    </w:p>
    <w:p w14:paraId="471C10FB" w14:textId="77777777" w:rsidR="005A33EB" w:rsidRPr="00401999" w:rsidRDefault="00B14008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</w:t>
      </w:r>
      <w:r w:rsidR="005A33EB" w:rsidRPr="00401999">
        <w:rPr>
          <w:rFonts w:ascii="Times New Roman" w:hAnsi="Times New Roman" w:cs="Times New Roman"/>
          <w:sz w:val="28"/>
          <w:szCs w:val="28"/>
        </w:rPr>
        <w:t>реконструкция головного водозабора «Южный» со строительством станции обезжелезивания;</w:t>
      </w:r>
    </w:p>
    <w:p w14:paraId="1AC44407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предоставление социальных выплат молодым семьям.</w:t>
      </w:r>
    </w:p>
    <w:p w14:paraId="76728806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культуры»</w:t>
      </w:r>
    </w:p>
    <w:p w14:paraId="22D932F6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Великовечненское сельское поселение:</w:t>
      </w:r>
    </w:p>
    <w:p w14:paraId="0184C6B0" w14:textId="77777777" w:rsidR="005A33EB" w:rsidRPr="00401999" w:rsidRDefault="005A33EB" w:rsidP="00B14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 </w:t>
      </w:r>
      <w:r w:rsidR="00B14008" w:rsidRPr="00401999">
        <w:rPr>
          <w:rFonts w:ascii="Times New Roman" w:hAnsi="Times New Roman" w:cs="Times New Roman"/>
          <w:sz w:val="28"/>
          <w:szCs w:val="28"/>
        </w:rPr>
        <w:t>обеспечение развития и укрепление материально-технической базы домов культуры</w:t>
      </w:r>
      <w:r w:rsidRPr="00401999">
        <w:rPr>
          <w:rFonts w:ascii="Times New Roman" w:hAnsi="Times New Roman" w:cs="Times New Roman"/>
          <w:sz w:val="28"/>
          <w:szCs w:val="28"/>
        </w:rPr>
        <w:t>.</w:t>
      </w:r>
    </w:p>
    <w:p w14:paraId="5DC6EDB5" w14:textId="77777777" w:rsidR="005A33EB" w:rsidRPr="00401999" w:rsidRDefault="00B14008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A33EB" w:rsidRPr="00401999">
        <w:rPr>
          <w:rFonts w:ascii="Times New Roman" w:hAnsi="Times New Roman" w:cs="Times New Roman"/>
          <w:sz w:val="28"/>
          <w:szCs w:val="28"/>
        </w:rPr>
        <w:t>:</w:t>
      </w:r>
    </w:p>
    <w:p w14:paraId="339A1332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обеспечение развития и укрепление материально-технической базы домов культуры</w:t>
      </w:r>
      <w:r w:rsidR="00B14008" w:rsidRPr="00401999">
        <w:rPr>
          <w:rFonts w:ascii="Times New Roman" w:hAnsi="Times New Roman" w:cs="Times New Roman"/>
          <w:sz w:val="28"/>
          <w:szCs w:val="28"/>
        </w:rPr>
        <w:t>.</w:t>
      </w:r>
    </w:p>
    <w:p w14:paraId="38DF2D52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Черниговское сельское поселение:</w:t>
      </w:r>
    </w:p>
    <w:p w14:paraId="64DA798E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субсидии на обеспечение развития и укрепление материально-технической базы домов культуры.</w:t>
      </w:r>
    </w:p>
    <w:p w14:paraId="2C762377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сельского хозяйства и регулирование рынков сельскохозяйственной продукции, сырья и продовольствия»</w:t>
      </w:r>
    </w:p>
    <w:p w14:paraId="4B3B4EC4" w14:textId="77777777" w:rsidR="005A33EB" w:rsidRPr="00401999" w:rsidRDefault="00B14008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Родниковское </w:t>
      </w:r>
      <w:r w:rsidR="005A33EB" w:rsidRPr="00401999">
        <w:rPr>
          <w:rFonts w:ascii="Times New Roman" w:hAnsi="Times New Roman" w:cs="Times New Roman"/>
          <w:sz w:val="28"/>
          <w:szCs w:val="28"/>
        </w:rPr>
        <w:t>сельское поселение:</w:t>
      </w:r>
    </w:p>
    <w:p w14:paraId="3D499A6F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</w:t>
      </w:r>
      <w:r w:rsidR="00B14008" w:rsidRPr="00401999">
        <w:rPr>
          <w:rFonts w:ascii="Times New Roman" w:hAnsi="Times New Roman" w:cs="Times New Roman"/>
          <w:sz w:val="28"/>
          <w:szCs w:val="28"/>
        </w:rPr>
        <w:t>благоустройство сельских поселений</w:t>
      </w:r>
      <w:r w:rsidRPr="00401999">
        <w:rPr>
          <w:rFonts w:ascii="Times New Roman" w:hAnsi="Times New Roman" w:cs="Times New Roman"/>
          <w:sz w:val="28"/>
          <w:szCs w:val="28"/>
        </w:rPr>
        <w:t>.</w:t>
      </w:r>
    </w:p>
    <w:p w14:paraId="4BB65703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сети автомобильных дорог Краснодарского края»</w:t>
      </w:r>
    </w:p>
    <w:p w14:paraId="2D34DAE5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Белореченское городское поселение</w:t>
      </w:r>
    </w:p>
    <w:p w14:paraId="5FBE3DA2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204F63C5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Великовечненское сельское поселение</w:t>
      </w:r>
    </w:p>
    <w:p w14:paraId="20B32FF8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Первомайское сельское поселение</w:t>
      </w:r>
    </w:p>
    <w:p w14:paraId="154407CD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Рязанское сельское поселение</w:t>
      </w:r>
    </w:p>
    <w:p w14:paraId="6DEBFA9E" w14:textId="77777777" w:rsidR="005A33EB" w:rsidRPr="00401999" w:rsidRDefault="005A33EB" w:rsidP="00B14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Школьненское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14:paraId="10FA739E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субсидии на капитальный ремонт и ремонт автомобильных дорог общего пользования местного значения.</w:t>
      </w:r>
    </w:p>
    <w:p w14:paraId="73321D62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«Развитие ТЭК»</w:t>
      </w:r>
    </w:p>
    <w:p w14:paraId="649E2027" w14:textId="77777777" w:rsidR="005A33EB" w:rsidRPr="00401999" w:rsidRDefault="00B14008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Друженское</w:t>
      </w:r>
      <w:proofErr w:type="spellEnd"/>
      <w:r w:rsidR="005A33EB"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21445335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- газоснабжение </w:t>
      </w:r>
      <w:r w:rsidR="00B14008" w:rsidRPr="00401999"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 w:rsidR="00B14008" w:rsidRPr="00401999">
        <w:rPr>
          <w:rFonts w:ascii="Times New Roman" w:hAnsi="Times New Roman" w:cs="Times New Roman"/>
          <w:sz w:val="28"/>
          <w:szCs w:val="28"/>
        </w:rPr>
        <w:t>Долгогусевский</w:t>
      </w:r>
      <w:proofErr w:type="spellEnd"/>
      <w:r w:rsidR="00B14008" w:rsidRPr="00401999">
        <w:rPr>
          <w:rFonts w:ascii="Times New Roman" w:hAnsi="Times New Roman" w:cs="Times New Roman"/>
          <w:sz w:val="28"/>
          <w:szCs w:val="28"/>
        </w:rPr>
        <w:t xml:space="preserve"> Белореченского района. Распределительные газопроводы низкого давления по ул. </w:t>
      </w:r>
      <w:proofErr w:type="spellStart"/>
      <w:r w:rsidR="00B14008" w:rsidRPr="00401999">
        <w:rPr>
          <w:rFonts w:ascii="Times New Roman" w:hAnsi="Times New Roman" w:cs="Times New Roman"/>
          <w:sz w:val="28"/>
          <w:szCs w:val="28"/>
        </w:rPr>
        <w:t>Голенева</w:t>
      </w:r>
      <w:proofErr w:type="spellEnd"/>
      <w:r w:rsidR="00B14008" w:rsidRPr="00401999">
        <w:rPr>
          <w:rFonts w:ascii="Times New Roman" w:hAnsi="Times New Roman" w:cs="Times New Roman"/>
          <w:sz w:val="28"/>
          <w:szCs w:val="28"/>
        </w:rPr>
        <w:t>, Полтавская, Луценко</w:t>
      </w:r>
      <w:r w:rsidRPr="00401999">
        <w:rPr>
          <w:rFonts w:ascii="Times New Roman" w:hAnsi="Times New Roman" w:cs="Times New Roman"/>
          <w:sz w:val="28"/>
          <w:szCs w:val="28"/>
        </w:rPr>
        <w:t>.</w:t>
      </w:r>
    </w:p>
    <w:p w14:paraId="5538E654" w14:textId="77777777" w:rsidR="00B14008" w:rsidRPr="00401999" w:rsidRDefault="00B14008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Родниковское сельское поселение</w:t>
      </w:r>
    </w:p>
    <w:p w14:paraId="02E908B3" w14:textId="77777777" w:rsidR="00B14008" w:rsidRPr="00401999" w:rsidRDefault="00B14008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г</w:t>
      </w:r>
      <w:r w:rsidR="00A82820" w:rsidRPr="00401999">
        <w:rPr>
          <w:rFonts w:ascii="Times New Roman" w:hAnsi="Times New Roman" w:cs="Times New Roman"/>
          <w:sz w:val="28"/>
          <w:szCs w:val="28"/>
        </w:rPr>
        <w:t>азоснабжение жилой застройки, расположенной в границах ул. Сосновая, Персиковая, Летняя, Шоссейная в п. Родники Белореченского района.</w:t>
      </w:r>
    </w:p>
    <w:p w14:paraId="40FF68E2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«Региональная политика и развитие гражданского общества»</w:t>
      </w:r>
    </w:p>
    <w:p w14:paraId="2167863D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1B959E5D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Великовечненское сельское поселение</w:t>
      </w:r>
    </w:p>
    <w:p w14:paraId="55E92535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Школьненское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6C4550C5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Черниговское сельское поселение:</w:t>
      </w:r>
    </w:p>
    <w:p w14:paraId="3A3892B3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дотация на поощрение муниципальных образований КК, органы ТОС.</w:t>
      </w:r>
    </w:p>
    <w:p w14:paraId="27609DB1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lastRenderedPageBreak/>
        <w:t>Бжедуховское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14:paraId="408E5FC6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поощрение победителей конкурса на звание лучшего поселения.</w:t>
      </w:r>
    </w:p>
    <w:p w14:paraId="30FD0BEB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</w:p>
    <w:p w14:paraId="76BEF9CE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Родниковское сельское поселение:</w:t>
      </w:r>
    </w:p>
    <w:p w14:paraId="17823FF6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проведение мероприятий по восстановлению (ремонту, благоустройству) воинских захоронений.</w:t>
      </w:r>
    </w:p>
    <w:p w14:paraId="7ADC7809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ГП «Управление государственными финансами»</w:t>
      </w:r>
    </w:p>
    <w:p w14:paraId="76F5EFE5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Белореченское городское поселение </w:t>
      </w:r>
    </w:p>
    <w:p w14:paraId="5401237E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4ABB89FD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Великовечненское сельское поселение</w:t>
      </w:r>
    </w:p>
    <w:p w14:paraId="17A99A5C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Первомайское сельское поселение</w:t>
      </w:r>
    </w:p>
    <w:p w14:paraId="60938107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15C9DFEF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Родниковское сельское поселение</w:t>
      </w:r>
    </w:p>
    <w:p w14:paraId="7CA086FF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Рязанское сельское поселение</w:t>
      </w:r>
    </w:p>
    <w:p w14:paraId="3567E72A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Школьненское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6E1BF9EA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Черниговское сельское поселение</w:t>
      </w:r>
    </w:p>
    <w:p w14:paraId="424F8709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1999"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 w:rsidRPr="0040199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14:paraId="7FFC3603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- дотации на выравнивание бюджетной обеспеченности поселений.</w:t>
      </w:r>
    </w:p>
    <w:p w14:paraId="09B117D1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 xml:space="preserve">ГП «Формирование </w:t>
      </w:r>
      <w:r w:rsidR="00A82820" w:rsidRPr="00401999">
        <w:rPr>
          <w:rFonts w:ascii="Times New Roman" w:hAnsi="Times New Roman" w:cs="Times New Roman"/>
          <w:sz w:val="28"/>
          <w:szCs w:val="28"/>
        </w:rPr>
        <w:t>современной</w:t>
      </w:r>
      <w:r w:rsidRPr="00401999">
        <w:rPr>
          <w:rFonts w:ascii="Times New Roman" w:hAnsi="Times New Roman" w:cs="Times New Roman"/>
          <w:sz w:val="28"/>
          <w:szCs w:val="28"/>
        </w:rPr>
        <w:t xml:space="preserve"> городской среды»</w:t>
      </w:r>
    </w:p>
    <w:p w14:paraId="69EB50D0" w14:textId="77777777" w:rsidR="005A33EB" w:rsidRPr="00401999" w:rsidRDefault="005A33EB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Белореченское городское поселение</w:t>
      </w:r>
    </w:p>
    <w:p w14:paraId="03883BFE" w14:textId="77777777" w:rsidR="00A82820" w:rsidRPr="00401999" w:rsidRDefault="00A82820" w:rsidP="005A3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Великовечненское сельское поселение</w:t>
      </w:r>
    </w:p>
    <w:p w14:paraId="1C723F7D" w14:textId="77777777" w:rsidR="005A33EB" w:rsidRDefault="00A82820" w:rsidP="00A8282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999">
        <w:rPr>
          <w:rFonts w:ascii="Times New Roman" w:hAnsi="Times New Roman" w:cs="Times New Roman"/>
          <w:sz w:val="28"/>
          <w:szCs w:val="28"/>
        </w:rPr>
        <w:t>реализация муниципальных программ, направленных на организацию благоустройства территорий городских округов, поселений.</w:t>
      </w:r>
    </w:p>
    <w:p w14:paraId="65FA6B6F" w14:textId="77777777" w:rsidR="00E7110F" w:rsidRDefault="00E7110F" w:rsidP="00E71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F87709" w14:textId="77777777" w:rsidR="00E7110F" w:rsidRDefault="00E7110F" w:rsidP="00E71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FB7BD3" w14:textId="77777777" w:rsidR="00E7110F" w:rsidRDefault="00E7110F" w:rsidP="00E71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развития </w:t>
      </w:r>
    </w:p>
    <w:p w14:paraId="6ACA022D" w14:textId="77777777" w:rsidR="00E7110F" w:rsidRDefault="00E7110F" w:rsidP="00E71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62C25ED9" w14:textId="1F3DDC6C" w:rsidR="00E7110F" w:rsidRPr="00E7110F" w:rsidRDefault="00E7110F" w:rsidP="00E7110F">
      <w:pPr>
        <w:tabs>
          <w:tab w:val="center" w:pos="4677"/>
          <w:tab w:val="left" w:pos="5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Н.В.</w:t>
      </w:r>
      <w:r w:rsidR="00E418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Науменко</w:t>
      </w:r>
    </w:p>
    <w:p w14:paraId="55BD9741" w14:textId="77777777" w:rsidR="00535F16" w:rsidRPr="00401999" w:rsidRDefault="00E7110F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606C15" w14:textId="77777777" w:rsidR="00C300A1" w:rsidRPr="00401999" w:rsidRDefault="00C300A1" w:rsidP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F1F48CE" w14:textId="77777777" w:rsidR="007A4FFF" w:rsidRPr="00401999" w:rsidRDefault="007A4F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A4FFF" w:rsidRPr="00401999" w:rsidSect="003E6E8F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8C362" w14:textId="77777777" w:rsidR="004A731C" w:rsidRDefault="004A731C" w:rsidP="006A44AD">
      <w:pPr>
        <w:spacing w:after="0" w:line="240" w:lineRule="auto"/>
      </w:pPr>
      <w:r>
        <w:separator/>
      </w:r>
    </w:p>
  </w:endnote>
  <w:endnote w:type="continuationSeparator" w:id="0">
    <w:p w14:paraId="3C9C4574" w14:textId="77777777" w:rsidR="004A731C" w:rsidRDefault="004A731C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0904C" w14:textId="77777777" w:rsidR="004A731C" w:rsidRDefault="004A731C" w:rsidP="006A44AD">
      <w:pPr>
        <w:spacing w:after="0" w:line="240" w:lineRule="auto"/>
      </w:pPr>
      <w:r>
        <w:separator/>
      </w:r>
    </w:p>
  </w:footnote>
  <w:footnote w:type="continuationSeparator" w:id="0">
    <w:p w14:paraId="637752DD" w14:textId="77777777" w:rsidR="004A731C" w:rsidRDefault="004A731C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491829999"/>
      <w:docPartObj>
        <w:docPartGallery w:val="Page Numbers (Top of Page)"/>
        <w:docPartUnique/>
      </w:docPartObj>
    </w:sdtPr>
    <w:sdtEndPr/>
    <w:sdtContent>
      <w:p w14:paraId="48F034C8" w14:textId="77777777" w:rsidR="006A44AD" w:rsidRPr="00FF2633" w:rsidRDefault="006A44A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26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F26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26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110F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FF26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225CA5A" w14:textId="77777777"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54"/>
    <w:rsid w:val="00014F95"/>
    <w:rsid w:val="000668EB"/>
    <w:rsid w:val="00086130"/>
    <w:rsid w:val="0016716F"/>
    <w:rsid w:val="00174760"/>
    <w:rsid w:val="00177829"/>
    <w:rsid w:val="001A12F0"/>
    <w:rsid w:val="001C647C"/>
    <w:rsid w:val="001E503D"/>
    <w:rsid w:val="001F65F2"/>
    <w:rsid w:val="002218AA"/>
    <w:rsid w:val="002618F7"/>
    <w:rsid w:val="00277628"/>
    <w:rsid w:val="002C72E6"/>
    <w:rsid w:val="002D47D9"/>
    <w:rsid w:val="002E4C42"/>
    <w:rsid w:val="003E6E8F"/>
    <w:rsid w:val="00401999"/>
    <w:rsid w:val="00415978"/>
    <w:rsid w:val="00465262"/>
    <w:rsid w:val="004A731C"/>
    <w:rsid w:val="004F6335"/>
    <w:rsid w:val="00535F16"/>
    <w:rsid w:val="005539CD"/>
    <w:rsid w:val="005A33EB"/>
    <w:rsid w:val="005A6E7E"/>
    <w:rsid w:val="005C371E"/>
    <w:rsid w:val="005F3EC9"/>
    <w:rsid w:val="0060753D"/>
    <w:rsid w:val="00635868"/>
    <w:rsid w:val="00637C11"/>
    <w:rsid w:val="006A44AD"/>
    <w:rsid w:val="006B7ABE"/>
    <w:rsid w:val="006C226C"/>
    <w:rsid w:val="00714199"/>
    <w:rsid w:val="00724CB8"/>
    <w:rsid w:val="0077106C"/>
    <w:rsid w:val="00773492"/>
    <w:rsid w:val="007A4FFF"/>
    <w:rsid w:val="007B2CC8"/>
    <w:rsid w:val="007D7C0C"/>
    <w:rsid w:val="007E3E14"/>
    <w:rsid w:val="00896354"/>
    <w:rsid w:val="008B24B7"/>
    <w:rsid w:val="00951B5E"/>
    <w:rsid w:val="0096133B"/>
    <w:rsid w:val="00977569"/>
    <w:rsid w:val="00982F17"/>
    <w:rsid w:val="0098336D"/>
    <w:rsid w:val="00A24DA8"/>
    <w:rsid w:val="00A82820"/>
    <w:rsid w:val="00A93E6A"/>
    <w:rsid w:val="00AD5414"/>
    <w:rsid w:val="00B013FF"/>
    <w:rsid w:val="00B14008"/>
    <w:rsid w:val="00B1637A"/>
    <w:rsid w:val="00B24B73"/>
    <w:rsid w:val="00B83959"/>
    <w:rsid w:val="00BA7C8D"/>
    <w:rsid w:val="00C300A1"/>
    <w:rsid w:val="00CA526E"/>
    <w:rsid w:val="00CB19AA"/>
    <w:rsid w:val="00E06E76"/>
    <w:rsid w:val="00E4182C"/>
    <w:rsid w:val="00E7110F"/>
    <w:rsid w:val="00EE12B2"/>
    <w:rsid w:val="00EF798C"/>
    <w:rsid w:val="00F20A2D"/>
    <w:rsid w:val="00F536EC"/>
    <w:rsid w:val="00FA18A6"/>
    <w:rsid w:val="00FB0B05"/>
    <w:rsid w:val="00FF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562B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71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1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7D855-2C3E-4072-9001-34A970E1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2625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Ирина</cp:lastModifiedBy>
  <cp:revision>6</cp:revision>
  <cp:lastPrinted>2021-05-20T05:21:00Z</cp:lastPrinted>
  <dcterms:created xsi:type="dcterms:W3CDTF">2021-05-20T09:54:00Z</dcterms:created>
  <dcterms:modified xsi:type="dcterms:W3CDTF">2021-05-28T08:34:00Z</dcterms:modified>
</cp:coreProperties>
</file>